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166FC" w14:textId="5D51B3E3" w:rsidR="00B62A3F" w:rsidRPr="004214D1" w:rsidRDefault="008379A3" w:rsidP="00216D17">
      <w:pPr>
        <w:jc w:val="center"/>
        <w:rPr>
          <w:rFonts w:ascii="Optima" w:hAnsi="Optima"/>
          <w:b/>
          <w:sz w:val="20"/>
          <w:szCs w:val="20"/>
        </w:rPr>
      </w:pPr>
      <w:bookmarkStart w:id="0" w:name="_GoBack"/>
      <w:bookmarkEnd w:id="0"/>
      <w:r>
        <w:rPr>
          <w:rFonts w:ascii="Optima" w:hAnsi="Optima"/>
          <w:b/>
          <w:sz w:val="20"/>
          <w:szCs w:val="20"/>
        </w:rPr>
        <w:t>Evidence-B</w:t>
      </w:r>
      <w:r w:rsidR="00B62A3F" w:rsidRPr="004214D1">
        <w:rPr>
          <w:rFonts w:ascii="Optima" w:hAnsi="Optima"/>
          <w:b/>
          <w:sz w:val="20"/>
          <w:szCs w:val="20"/>
        </w:rPr>
        <w:t>ased Instructional Priorities</w:t>
      </w:r>
    </w:p>
    <w:p w14:paraId="1D688BD8" w14:textId="1EC8AB35" w:rsidR="00B62A3F" w:rsidRPr="004214D1" w:rsidRDefault="00D57368" w:rsidP="004214D1">
      <w:pPr>
        <w:jc w:val="center"/>
        <w:rPr>
          <w:rFonts w:ascii="Optima" w:hAnsi="Optima"/>
          <w:sz w:val="20"/>
          <w:szCs w:val="20"/>
        </w:rPr>
      </w:pPr>
      <w:r w:rsidRPr="004214D1">
        <w:rPr>
          <w:rFonts w:ascii="Optima" w:hAnsi="Optima"/>
          <w:sz w:val="20"/>
          <w:szCs w:val="20"/>
        </w:rPr>
        <w:t xml:space="preserve">Applied to </w:t>
      </w:r>
      <w:r w:rsidR="007F199B">
        <w:rPr>
          <w:rFonts w:ascii="Optima" w:hAnsi="Optima"/>
          <w:sz w:val="20"/>
          <w:szCs w:val="20"/>
        </w:rPr>
        <w:t>Math</w:t>
      </w:r>
      <w:r w:rsidRPr="004214D1">
        <w:rPr>
          <w:rFonts w:ascii="Optima" w:hAnsi="Optima"/>
          <w:sz w:val="20"/>
          <w:szCs w:val="20"/>
        </w:rPr>
        <w:t xml:space="preserve"> Instruction</w:t>
      </w:r>
    </w:p>
    <w:tbl>
      <w:tblPr>
        <w:tblStyle w:val="TableGrid"/>
        <w:tblpPr w:leftFromText="180" w:rightFromText="180" w:vertAnchor="text" w:tblpXSpec="right" w:tblpY="1"/>
        <w:tblOverlap w:val="never"/>
        <w:tblW w:w="14921" w:type="dxa"/>
        <w:tblLook w:val="04A0" w:firstRow="1" w:lastRow="0" w:firstColumn="1" w:lastColumn="0" w:noHBand="0" w:noVBand="1"/>
      </w:tblPr>
      <w:tblGrid>
        <w:gridCol w:w="3609"/>
        <w:gridCol w:w="1131"/>
        <w:gridCol w:w="2478"/>
        <w:gridCol w:w="2765"/>
        <w:gridCol w:w="1077"/>
        <w:gridCol w:w="3861"/>
      </w:tblGrid>
      <w:tr w:rsidR="00856E48" w14:paraId="53837A92" w14:textId="77777777" w:rsidTr="00493C53">
        <w:trPr>
          <w:trHeight w:val="720"/>
        </w:trPr>
        <w:tc>
          <w:tcPr>
            <w:tcW w:w="14921" w:type="dxa"/>
            <w:gridSpan w:val="6"/>
            <w:shd w:val="clear" w:color="auto" w:fill="D9F0FF"/>
          </w:tcPr>
          <w:p w14:paraId="2DA39E8C" w14:textId="77777777" w:rsidR="00856E48" w:rsidRPr="00664BFA" w:rsidRDefault="00856E48" w:rsidP="005F0073">
            <w:pPr>
              <w:rPr>
                <w:rFonts w:ascii="Optima" w:hAnsi="Optima"/>
                <w:b/>
                <w:sz w:val="22"/>
                <w:szCs w:val="22"/>
              </w:rPr>
            </w:pPr>
            <w:r w:rsidRPr="00664BFA">
              <w:rPr>
                <w:rFonts w:ascii="Optima" w:hAnsi="Optima"/>
                <w:b/>
                <w:sz w:val="22"/>
                <w:szCs w:val="22"/>
              </w:rPr>
              <w:t>Explicit Instruction</w:t>
            </w:r>
          </w:p>
          <w:p w14:paraId="320D53C2" w14:textId="67B1B71D" w:rsidR="00856E48" w:rsidRPr="00664BFA" w:rsidRDefault="0029749C" w:rsidP="005F0073">
            <w:pPr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sz w:val="20"/>
                <w:szCs w:val="20"/>
              </w:rPr>
              <w:t>I Do - We Do - Y’a</w:t>
            </w:r>
            <w:r w:rsidR="00856E48" w:rsidRPr="00664BFA">
              <w:rPr>
                <w:rFonts w:ascii="Optima" w:hAnsi="Optima"/>
                <w:sz w:val="20"/>
                <w:szCs w:val="20"/>
              </w:rPr>
              <w:t>ll Do - You Do</w:t>
            </w:r>
          </w:p>
          <w:p w14:paraId="141DBA5F" w14:textId="3F447CB0" w:rsidR="00856E48" w:rsidRPr="00664BFA" w:rsidRDefault="00856E48" w:rsidP="005F0073">
            <w:pPr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sz w:val="20"/>
                <w:szCs w:val="20"/>
              </w:rPr>
              <w:t xml:space="preserve">Model - Guide Practice – Partner - Independent </w:t>
            </w:r>
          </w:p>
        </w:tc>
      </w:tr>
      <w:tr w:rsidR="00856E48" w14:paraId="1DF0AF76" w14:textId="77777777" w:rsidTr="00493C53">
        <w:trPr>
          <w:trHeight w:val="2673"/>
        </w:trPr>
        <w:tc>
          <w:tcPr>
            <w:tcW w:w="4740" w:type="dxa"/>
            <w:gridSpan w:val="2"/>
            <w:tcBorders>
              <w:bottom w:val="single" w:sz="4" w:space="0" w:color="auto"/>
            </w:tcBorders>
            <w:shd w:val="clear" w:color="auto" w:fill="D9F0FF"/>
          </w:tcPr>
          <w:p w14:paraId="33BA0AFF" w14:textId="5E8194A0" w:rsidR="00856E48" w:rsidRPr="00913B27" w:rsidRDefault="00856E48" w:rsidP="00493C53">
            <w:pPr>
              <w:rPr>
                <w:rFonts w:ascii="Optima" w:hAnsi="Optima"/>
                <w:b/>
                <w:sz w:val="20"/>
                <w:szCs w:val="20"/>
              </w:rPr>
            </w:pPr>
            <w:r w:rsidRPr="00913B27">
              <w:rPr>
                <w:rFonts w:ascii="Optima" w:hAnsi="Optima"/>
                <w:b/>
                <w:sz w:val="20"/>
                <w:szCs w:val="20"/>
              </w:rPr>
              <w:t xml:space="preserve">Systematic  </w:t>
            </w:r>
          </w:p>
          <w:p w14:paraId="03449CD3" w14:textId="77777777" w:rsidR="00856E48" w:rsidRPr="00913B27" w:rsidRDefault="00856E48" w:rsidP="00913B27">
            <w:pPr>
              <w:numPr>
                <w:ilvl w:val="2"/>
                <w:numId w:val="10"/>
              </w:numPr>
              <w:tabs>
                <w:tab w:val="left" w:pos="700"/>
                <w:tab w:val="left" w:pos="810"/>
              </w:tabs>
              <w:ind w:left="1340" w:hanging="13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Focused on critical content</w:t>
            </w:r>
          </w:p>
          <w:p w14:paraId="7A41095D" w14:textId="77777777" w:rsidR="00856E48" w:rsidRPr="00913B27" w:rsidRDefault="00856E48" w:rsidP="00493C53">
            <w:pPr>
              <w:numPr>
                <w:ilvl w:val="2"/>
                <w:numId w:val="10"/>
              </w:numPr>
              <w:tabs>
                <w:tab w:val="left" w:pos="700"/>
                <w:tab w:val="left" w:pos="810"/>
              </w:tabs>
              <w:ind w:left="1340" w:hanging="13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Skills, strategies, and concepts are sequenced logically</w:t>
            </w:r>
          </w:p>
          <w:p w14:paraId="2C113644" w14:textId="77777777" w:rsidR="00856E48" w:rsidRPr="00913B27" w:rsidRDefault="00856E48" w:rsidP="00493C53">
            <w:pPr>
              <w:numPr>
                <w:ilvl w:val="2"/>
                <w:numId w:val="10"/>
              </w:numPr>
              <w:tabs>
                <w:tab w:val="left" w:pos="700"/>
                <w:tab w:val="left" w:pos="810"/>
              </w:tabs>
              <w:ind w:left="1340" w:hanging="13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Break down complex skills</w:t>
            </w:r>
          </w:p>
          <w:p w14:paraId="735B50D3" w14:textId="77777777" w:rsidR="00856E48" w:rsidRPr="00913B27" w:rsidRDefault="00856E48" w:rsidP="00493C53">
            <w:pPr>
              <w:numPr>
                <w:ilvl w:val="2"/>
                <w:numId w:val="10"/>
              </w:numPr>
              <w:tabs>
                <w:tab w:val="left" w:pos="700"/>
                <w:tab w:val="left" w:pos="810"/>
              </w:tabs>
              <w:ind w:left="1340" w:hanging="13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Lessons are organized and focused</w:t>
            </w:r>
          </w:p>
          <w:p w14:paraId="1138A651" w14:textId="77777777" w:rsidR="00856E48" w:rsidRPr="00913B27" w:rsidRDefault="00856E48" w:rsidP="00493C53">
            <w:pPr>
              <w:numPr>
                <w:ilvl w:val="2"/>
                <w:numId w:val="10"/>
              </w:numPr>
              <w:tabs>
                <w:tab w:val="left" w:pos="700"/>
                <w:tab w:val="left" w:pos="810"/>
              </w:tabs>
              <w:ind w:left="1340" w:hanging="13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Instructional routines are used</w:t>
            </w:r>
          </w:p>
          <w:p w14:paraId="6E5127F5" w14:textId="77777777" w:rsidR="00856E48" w:rsidRPr="00913B27" w:rsidRDefault="00856E48" w:rsidP="00493C53">
            <w:pPr>
              <w:numPr>
                <w:ilvl w:val="2"/>
                <w:numId w:val="10"/>
              </w:numPr>
              <w:tabs>
                <w:tab w:val="left" w:pos="700"/>
                <w:tab w:val="left" w:pos="810"/>
              </w:tabs>
              <w:ind w:left="1340" w:hanging="13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Examples and non-examples</w:t>
            </w:r>
          </w:p>
          <w:p w14:paraId="557A3E28" w14:textId="3A76DDB6" w:rsidR="00856E48" w:rsidRPr="00913B27" w:rsidRDefault="00856E48" w:rsidP="00493C53">
            <w:pPr>
              <w:numPr>
                <w:ilvl w:val="2"/>
                <w:numId w:val="10"/>
              </w:numPr>
              <w:tabs>
                <w:tab w:val="left" w:pos="700"/>
                <w:tab w:val="left" w:pos="810"/>
              </w:tabs>
              <w:ind w:left="1340" w:hanging="13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 xml:space="preserve">Step-by-step demonstrations </w:t>
            </w:r>
          </w:p>
          <w:p w14:paraId="2DD28014" w14:textId="5A237682" w:rsidR="005F0073" w:rsidRPr="00913B27" w:rsidRDefault="005F0073" w:rsidP="00493C53">
            <w:pPr>
              <w:numPr>
                <w:ilvl w:val="2"/>
                <w:numId w:val="10"/>
              </w:numPr>
              <w:tabs>
                <w:tab w:val="left" w:pos="700"/>
                <w:tab w:val="left" w:pos="810"/>
              </w:tabs>
              <w:ind w:left="1340" w:hanging="13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C-R-A Model</w:t>
            </w:r>
          </w:p>
          <w:p w14:paraId="76020562" w14:textId="77777777" w:rsidR="00856E48" w:rsidRPr="00493C53" w:rsidRDefault="00856E48" w:rsidP="00493C53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D9F0FF"/>
          </w:tcPr>
          <w:p w14:paraId="4F3E984C" w14:textId="77777777" w:rsidR="00856E48" w:rsidRPr="00913B27" w:rsidRDefault="00856E48" w:rsidP="005F0073">
            <w:pPr>
              <w:rPr>
                <w:rFonts w:ascii="Optima" w:hAnsi="Optima"/>
                <w:b/>
                <w:sz w:val="20"/>
                <w:szCs w:val="20"/>
              </w:rPr>
            </w:pPr>
            <w:r w:rsidRPr="00913B27">
              <w:rPr>
                <w:rFonts w:ascii="Optima" w:hAnsi="Optima"/>
                <w:b/>
                <w:sz w:val="20"/>
                <w:szCs w:val="20"/>
              </w:rPr>
              <w:t xml:space="preserve">Relentless </w:t>
            </w:r>
          </w:p>
          <w:p w14:paraId="2F6587F5" w14:textId="77777777" w:rsidR="00856E48" w:rsidRPr="00913B27" w:rsidRDefault="00856E48" w:rsidP="005F0073">
            <w:pPr>
              <w:widowControl w:val="0"/>
              <w:numPr>
                <w:ilvl w:val="1"/>
                <w:numId w:val="10"/>
              </w:numPr>
              <w:tabs>
                <w:tab w:val="left" w:pos="2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40" w:hanging="6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Adequate initial practice</w:t>
            </w:r>
          </w:p>
          <w:p w14:paraId="651D8E81" w14:textId="77777777" w:rsidR="00856E48" w:rsidRPr="00913B27" w:rsidRDefault="00856E48" w:rsidP="005F0073">
            <w:pPr>
              <w:widowControl w:val="0"/>
              <w:tabs>
                <w:tab w:val="left" w:pos="700"/>
                <w:tab w:val="left" w:pos="1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NOTE: Students who struggle may require 10-30 more times as many practice opportunities than their peers.</w:t>
            </w:r>
          </w:p>
          <w:p w14:paraId="39F0D629" w14:textId="77777777" w:rsidR="00856E48" w:rsidRPr="00913B27" w:rsidRDefault="00856E48" w:rsidP="005F0073">
            <w:pPr>
              <w:widowControl w:val="0"/>
              <w:numPr>
                <w:ilvl w:val="1"/>
                <w:numId w:val="10"/>
              </w:numPr>
              <w:tabs>
                <w:tab w:val="left" w:pos="2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40" w:hanging="6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Distributed practice--frequent exposure to content/skill over time</w:t>
            </w:r>
          </w:p>
          <w:p w14:paraId="6754C0ED" w14:textId="28CC42EB" w:rsidR="00856E48" w:rsidRPr="00913B27" w:rsidRDefault="006A4AB8" w:rsidP="005F0073">
            <w:pPr>
              <w:widowControl w:val="0"/>
              <w:numPr>
                <w:ilvl w:val="1"/>
                <w:numId w:val="10"/>
              </w:numPr>
              <w:tabs>
                <w:tab w:val="left" w:pos="2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40" w:hanging="6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Daily</w:t>
            </w:r>
            <w:r w:rsidR="00856E48" w:rsidRPr="00913B27">
              <w:rPr>
                <w:rFonts w:ascii="Optima" w:hAnsi="Optima"/>
                <w:sz w:val="18"/>
                <w:szCs w:val="18"/>
              </w:rPr>
              <w:t xml:space="preserve"> review</w:t>
            </w:r>
            <w:r w:rsidRPr="00913B27">
              <w:rPr>
                <w:rFonts w:ascii="Optima" w:hAnsi="Optima"/>
                <w:sz w:val="18"/>
                <w:szCs w:val="18"/>
              </w:rPr>
              <w:t xml:space="preserve"> </w:t>
            </w:r>
          </w:p>
          <w:p w14:paraId="57F05149" w14:textId="3F2FEA78" w:rsidR="006A4AB8" w:rsidRPr="00913B27" w:rsidRDefault="006A4AB8" w:rsidP="005F0073">
            <w:pPr>
              <w:widowControl w:val="0"/>
              <w:numPr>
                <w:ilvl w:val="1"/>
                <w:numId w:val="10"/>
              </w:numPr>
              <w:tabs>
                <w:tab w:val="left" w:pos="2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40" w:hanging="6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Daily focus on number sense and problem solving</w:t>
            </w:r>
          </w:p>
          <w:p w14:paraId="397A42BA" w14:textId="77777777" w:rsidR="00856E48" w:rsidRPr="00913B27" w:rsidRDefault="00856E48" w:rsidP="005F0073">
            <w:pPr>
              <w:widowControl w:val="0"/>
              <w:numPr>
                <w:ilvl w:val="1"/>
                <w:numId w:val="10"/>
              </w:numPr>
              <w:tabs>
                <w:tab w:val="left" w:pos="2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40" w:hanging="6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Teach to mastery</w:t>
            </w:r>
          </w:p>
          <w:p w14:paraId="79077915" w14:textId="2EBD21F3" w:rsidR="006A4AB8" w:rsidRPr="00913B27" w:rsidRDefault="006A4AB8" w:rsidP="005F0073">
            <w:pPr>
              <w:widowControl w:val="0"/>
              <w:numPr>
                <w:ilvl w:val="1"/>
                <w:numId w:val="10"/>
              </w:numPr>
              <w:tabs>
                <w:tab w:val="left" w:pos="2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40" w:hanging="640"/>
              <w:rPr>
                <w:rFonts w:ascii="Optima" w:hAnsi="Optima"/>
                <w:sz w:val="18"/>
                <w:szCs w:val="18"/>
              </w:rPr>
            </w:pPr>
            <w:r w:rsidRPr="00913B27">
              <w:rPr>
                <w:rFonts w:ascii="Optima" w:hAnsi="Optima"/>
                <w:sz w:val="18"/>
                <w:szCs w:val="18"/>
              </w:rPr>
              <w:t>Cumulative review periodically</w:t>
            </w:r>
          </w:p>
          <w:p w14:paraId="46957258" w14:textId="77777777" w:rsidR="00856E48" w:rsidRPr="00493C53" w:rsidRDefault="00856E48" w:rsidP="005F0073">
            <w:pPr>
              <w:widowControl w:val="0"/>
              <w:tabs>
                <w:tab w:val="left" w:pos="2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4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D9F0FF"/>
          </w:tcPr>
          <w:p w14:paraId="6020184A" w14:textId="77777777" w:rsidR="00856E48" w:rsidRPr="00913B27" w:rsidRDefault="00856E48" w:rsidP="005F0073">
            <w:pPr>
              <w:rPr>
                <w:rFonts w:ascii="Optima" w:hAnsi="Optima"/>
                <w:b/>
                <w:sz w:val="20"/>
                <w:szCs w:val="20"/>
              </w:rPr>
            </w:pPr>
            <w:r w:rsidRPr="00913B27">
              <w:rPr>
                <w:rFonts w:ascii="Optima" w:hAnsi="Optima"/>
                <w:b/>
                <w:sz w:val="20"/>
                <w:szCs w:val="20"/>
              </w:rPr>
              <w:t>Engaging</w:t>
            </w:r>
          </w:p>
          <w:p w14:paraId="4A50ADD1" w14:textId="77777777" w:rsidR="00856E48" w:rsidRPr="00664BFA" w:rsidRDefault="00856E48" w:rsidP="005F0073">
            <w:pPr>
              <w:pStyle w:val="ListParagraph"/>
              <w:numPr>
                <w:ilvl w:val="0"/>
                <w:numId w:val="12"/>
              </w:numPr>
              <w:ind w:left="684" w:hanging="68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Increasing Opportunities to Respond</w:t>
            </w:r>
          </w:p>
          <w:p w14:paraId="14290A16" w14:textId="77777777" w:rsidR="00856E48" w:rsidRPr="00664BFA" w:rsidRDefault="00856E48" w:rsidP="005F0073">
            <w:pPr>
              <w:pStyle w:val="ListParagraph"/>
              <w:numPr>
                <w:ilvl w:val="0"/>
                <w:numId w:val="12"/>
              </w:numPr>
              <w:ind w:left="684" w:hanging="68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Explicit Vocabulary Instruction</w:t>
            </w:r>
          </w:p>
          <w:p w14:paraId="0574BBB2" w14:textId="77777777" w:rsidR="00856E48" w:rsidRPr="00664BFA" w:rsidRDefault="00856E48" w:rsidP="005F0073">
            <w:pPr>
              <w:pStyle w:val="ListParagraph"/>
              <w:numPr>
                <w:ilvl w:val="0"/>
                <w:numId w:val="12"/>
              </w:numPr>
              <w:ind w:left="684" w:hanging="68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Feedback</w:t>
            </w:r>
          </w:p>
          <w:p w14:paraId="6A515D00" w14:textId="77777777" w:rsidR="00856E48" w:rsidRPr="00664BFA" w:rsidRDefault="00856E48" w:rsidP="005F0073">
            <w:pPr>
              <w:pStyle w:val="ListParagraph"/>
              <w:numPr>
                <w:ilvl w:val="0"/>
                <w:numId w:val="12"/>
              </w:numPr>
              <w:ind w:left="684" w:hanging="68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Instructional Grouping</w:t>
            </w:r>
          </w:p>
          <w:p w14:paraId="4E69B1D3" w14:textId="77777777" w:rsidR="00856E48" w:rsidRPr="00664BFA" w:rsidRDefault="00856E48" w:rsidP="005F0073">
            <w:pPr>
              <w:pStyle w:val="ListParagraph"/>
              <w:numPr>
                <w:ilvl w:val="0"/>
                <w:numId w:val="12"/>
              </w:numPr>
              <w:ind w:left="684" w:hanging="68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Acquire – Auto – Apply</w:t>
            </w:r>
          </w:p>
          <w:p w14:paraId="47D7C9E9" w14:textId="77777777" w:rsidR="00856E48" w:rsidRPr="00664BFA" w:rsidRDefault="00856E48" w:rsidP="005F0073">
            <w:pPr>
              <w:pStyle w:val="ListParagraph"/>
              <w:numPr>
                <w:ilvl w:val="0"/>
                <w:numId w:val="12"/>
              </w:numPr>
              <w:ind w:left="684" w:hanging="68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Classroom</w:t>
            </w:r>
            <w:r w:rsidRPr="00664BFA">
              <w:rPr>
                <w:rFonts w:ascii="Optima" w:hAnsi="Optima"/>
                <w:sz w:val="20"/>
                <w:szCs w:val="20"/>
              </w:rPr>
              <w:t xml:space="preserve"> </w:t>
            </w:r>
            <w:r w:rsidRPr="00664BFA">
              <w:rPr>
                <w:rFonts w:ascii="Optima" w:hAnsi="Optima"/>
                <w:sz w:val="18"/>
                <w:szCs w:val="18"/>
              </w:rPr>
              <w:t>PBIS</w:t>
            </w:r>
          </w:p>
          <w:p w14:paraId="2C42C0CE" w14:textId="6B42559A" w:rsidR="006A4AB8" w:rsidRPr="00664BFA" w:rsidRDefault="006A4AB8" w:rsidP="005F0073">
            <w:pPr>
              <w:pStyle w:val="ListParagraph"/>
              <w:numPr>
                <w:ilvl w:val="0"/>
                <w:numId w:val="12"/>
              </w:numPr>
              <w:ind w:left="684" w:hanging="68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 xml:space="preserve">Create </w:t>
            </w:r>
            <w:r w:rsidR="00352141" w:rsidRPr="00664BFA">
              <w:rPr>
                <w:rFonts w:ascii="Optima" w:hAnsi="Optima"/>
                <w:sz w:val="18"/>
                <w:szCs w:val="18"/>
              </w:rPr>
              <w:t xml:space="preserve">various </w:t>
            </w:r>
            <w:r w:rsidRPr="00664BFA">
              <w:rPr>
                <w:rFonts w:ascii="Optima" w:hAnsi="Optima"/>
                <w:sz w:val="18"/>
                <w:szCs w:val="18"/>
              </w:rPr>
              <w:t>context</w:t>
            </w:r>
            <w:r w:rsidR="00352141" w:rsidRPr="00664BFA">
              <w:rPr>
                <w:rFonts w:ascii="Optima" w:hAnsi="Optima"/>
                <w:sz w:val="18"/>
                <w:szCs w:val="18"/>
              </w:rPr>
              <w:t>s</w:t>
            </w:r>
            <w:r w:rsidRPr="00664BFA">
              <w:rPr>
                <w:rFonts w:ascii="Optima" w:hAnsi="Optima"/>
                <w:sz w:val="18"/>
                <w:szCs w:val="18"/>
              </w:rPr>
              <w:t xml:space="preserve"> for problem solving</w:t>
            </w:r>
            <w:r w:rsidR="001A7E99" w:rsidRPr="00664BFA">
              <w:rPr>
                <w:rFonts w:ascii="Optima" w:hAnsi="Optima"/>
                <w:sz w:val="18"/>
                <w:szCs w:val="18"/>
              </w:rPr>
              <w:t xml:space="preserve"> that students can relate to</w:t>
            </w:r>
          </w:p>
          <w:p w14:paraId="7AF232D6" w14:textId="389537C0" w:rsidR="00946049" w:rsidRPr="00664BFA" w:rsidRDefault="00946049" w:rsidP="005F0073">
            <w:pPr>
              <w:pStyle w:val="ListParagraph"/>
              <w:numPr>
                <w:ilvl w:val="0"/>
                <w:numId w:val="12"/>
              </w:numPr>
              <w:ind w:left="684" w:hanging="68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Pacing</w:t>
            </w:r>
          </w:p>
          <w:p w14:paraId="6E50699D" w14:textId="77777777" w:rsidR="00856E48" w:rsidRPr="00664BFA" w:rsidRDefault="00856E48" w:rsidP="005F0073">
            <w:pPr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5B6099" w14:paraId="68DA44C5" w14:textId="77777777" w:rsidTr="00C4323F">
        <w:trPr>
          <w:trHeight w:val="475"/>
        </w:trPr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8EDBFF"/>
          </w:tcPr>
          <w:p w14:paraId="02374F40" w14:textId="396B405A" w:rsidR="005B6099" w:rsidRPr="00664BFA" w:rsidRDefault="005B6099" w:rsidP="005F0073">
            <w:pPr>
              <w:rPr>
                <w:rFonts w:ascii="Optima" w:hAnsi="Optima"/>
                <w:b/>
                <w:sz w:val="20"/>
                <w:szCs w:val="20"/>
              </w:rPr>
            </w:pPr>
            <w:r w:rsidRPr="00664BFA">
              <w:rPr>
                <w:rFonts w:ascii="Optima" w:hAnsi="Optima"/>
                <w:b/>
                <w:sz w:val="20"/>
                <w:szCs w:val="20"/>
              </w:rPr>
              <w:t xml:space="preserve">Increasing Opportunities to Respond </w:t>
            </w:r>
          </w:p>
          <w:p w14:paraId="03F0B2A7" w14:textId="716FABF4" w:rsidR="005B6099" w:rsidRPr="00664BFA" w:rsidRDefault="003C5382" w:rsidP="005F0073">
            <w:pPr>
              <w:rPr>
                <w:rFonts w:ascii="Optima" w:hAnsi="Optima"/>
                <w:i/>
                <w:sz w:val="20"/>
                <w:szCs w:val="20"/>
              </w:rPr>
            </w:pPr>
            <w:r w:rsidRPr="00664BFA">
              <w:rPr>
                <w:rFonts w:ascii="Optima" w:hAnsi="Optima"/>
                <w:i/>
                <w:sz w:val="20"/>
                <w:szCs w:val="20"/>
              </w:rPr>
              <w:t xml:space="preserve">   </w:t>
            </w:r>
            <w:r w:rsidR="005F0073" w:rsidRPr="00664BFA">
              <w:rPr>
                <w:rFonts w:ascii="Optima" w:hAnsi="Optima"/>
                <w:i/>
                <w:sz w:val="20"/>
                <w:szCs w:val="20"/>
              </w:rPr>
              <w:t xml:space="preserve">Saying, </w:t>
            </w:r>
            <w:r w:rsidR="00781E30" w:rsidRPr="00664BFA">
              <w:rPr>
                <w:rFonts w:ascii="Optima" w:hAnsi="Optima"/>
                <w:i/>
                <w:sz w:val="20"/>
                <w:szCs w:val="20"/>
              </w:rPr>
              <w:t>Writing</w:t>
            </w:r>
            <w:r w:rsidR="005F0073" w:rsidRPr="00664BFA">
              <w:rPr>
                <w:rFonts w:ascii="Optima" w:hAnsi="Optima"/>
                <w:i/>
                <w:sz w:val="20"/>
                <w:szCs w:val="20"/>
              </w:rPr>
              <w:t>,</w:t>
            </w:r>
            <w:r w:rsidR="009F6864" w:rsidRPr="00664BFA">
              <w:rPr>
                <w:rFonts w:ascii="Optima" w:hAnsi="Optima"/>
                <w:i/>
                <w:sz w:val="20"/>
                <w:szCs w:val="20"/>
              </w:rPr>
              <w:t xml:space="preserve"> Doing</w:t>
            </w:r>
          </w:p>
        </w:tc>
        <w:tc>
          <w:tcPr>
            <w:tcW w:w="7703" w:type="dxa"/>
            <w:gridSpan w:val="3"/>
            <w:tcBorders>
              <w:bottom w:val="single" w:sz="4" w:space="0" w:color="auto"/>
            </w:tcBorders>
            <w:shd w:val="clear" w:color="auto" w:fill="9AFFF6"/>
          </w:tcPr>
          <w:p w14:paraId="50AE8C2E" w14:textId="77777777" w:rsidR="005B6099" w:rsidRPr="00664BFA" w:rsidRDefault="005B6099" w:rsidP="005F0073">
            <w:pPr>
              <w:rPr>
                <w:rFonts w:ascii="Optima" w:hAnsi="Optima"/>
                <w:b/>
                <w:sz w:val="20"/>
                <w:szCs w:val="20"/>
              </w:rPr>
            </w:pPr>
            <w:r w:rsidRPr="00664BFA">
              <w:rPr>
                <w:rFonts w:ascii="Optima" w:hAnsi="Optima"/>
                <w:b/>
                <w:sz w:val="20"/>
                <w:szCs w:val="20"/>
              </w:rPr>
              <w:t>Explicit Vocabulary Instruction</w:t>
            </w:r>
          </w:p>
          <w:p w14:paraId="2F158D4B" w14:textId="2950220F" w:rsidR="005B6099" w:rsidRPr="00664BFA" w:rsidRDefault="005B6099" w:rsidP="005F0073">
            <w:pPr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5F0073" w14:paraId="45A98204" w14:textId="77777777" w:rsidTr="00C4323F">
        <w:trPr>
          <w:trHeight w:val="3968"/>
        </w:trPr>
        <w:tc>
          <w:tcPr>
            <w:tcW w:w="7218" w:type="dxa"/>
            <w:gridSpan w:val="3"/>
            <w:shd w:val="clear" w:color="auto" w:fill="8EDBFF"/>
          </w:tcPr>
          <w:p w14:paraId="6F5C60E2" w14:textId="77777777" w:rsidR="005F0073" w:rsidRPr="00664BFA" w:rsidRDefault="005F0073" w:rsidP="005F0073">
            <w:pPr>
              <w:widowControl w:val="0"/>
              <w:autoSpaceDE w:val="0"/>
              <w:autoSpaceDN w:val="0"/>
              <w:adjustRightInd w:val="0"/>
              <w:rPr>
                <w:rFonts w:ascii="Optima" w:hAnsi="Optima" w:cs="Times New Roman"/>
                <w:i/>
                <w:sz w:val="18"/>
                <w:szCs w:val="18"/>
              </w:rPr>
            </w:pPr>
          </w:p>
          <w:p w14:paraId="45FD9F35" w14:textId="10F0108E" w:rsidR="005F0073" w:rsidRPr="00664BFA" w:rsidRDefault="005F0073" w:rsidP="005F007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40" w:hanging="540"/>
              <w:rPr>
                <w:rFonts w:ascii="Optima" w:hAnsi="Optima" w:cs="Times New Roman"/>
                <w:b/>
                <w:sz w:val="20"/>
                <w:szCs w:val="20"/>
              </w:rPr>
            </w:pPr>
            <w:r w:rsidRPr="00664BFA">
              <w:rPr>
                <w:rFonts w:ascii="Optima" w:hAnsi="Optima" w:cs="Times New Roman"/>
                <w:b/>
                <w:sz w:val="20"/>
                <w:szCs w:val="20"/>
              </w:rPr>
              <w:t xml:space="preserve">Choral Responses:  </w:t>
            </w:r>
            <w:r w:rsidRPr="00664BFA">
              <w:rPr>
                <w:rFonts w:ascii="Optima" w:hAnsi="Optima" w:cs="Times New Roman"/>
                <w:sz w:val="20"/>
                <w:szCs w:val="20"/>
              </w:rPr>
              <w:t>give think time, use a signal for response, repeat if all students don’t respond</w:t>
            </w:r>
          </w:p>
          <w:p w14:paraId="2DD19DAE" w14:textId="77777777" w:rsidR="005F0073" w:rsidRPr="00664BFA" w:rsidRDefault="005F0073" w:rsidP="005F0073">
            <w:pPr>
              <w:pStyle w:val="ListParagraph"/>
              <w:widowControl w:val="0"/>
              <w:autoSpaceDE w:val="0"/>
              <w:autoSpaceDN w:val="0"/>
              <w:adjustRightInd w:val="0"/>
              <w:ind w:left="540"/>
              <w:rPr>
                <w:rFonts w:ascii="Optima" w:hAnsi="Optima" w:cs="Times New Roman"/>
                <w:i/>
                <w:sz w:val="8"/>
                <w:szCs w:val="18"/>
              </w:rPr>
            </w:pPr>
          </w:p>
          <w:p w14:paraId="5D9AE57D" w14:textId="7AA2231B" w:rsidR="005F0073" w:rsidRPr="00664BFA" w:rsidRDefault="005F0073" w:rsidP="005F007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40" w:hanging="540"/>
              <w:rPr>
                <w:rFonts w:ascii="Optima" w:hAnsi="Optima" w:cs="Times New Roman"/>
                <w:sz w:val="18"/>
                <w:szCs w:val="18"/>
              </w:rPr>
            </w:pPr>
            <w:r w:rsidRPr="00664BFA">
              <w:rPr>
                <w:rFonts w:ascii="Optima" w:hAnsi="Optima" w:cs="Times New Roman"/>
                <w:b/>
                <w:sz w:val="18"/>
                <w:szCs w:val="18"/>
              </w:rPr>
              <w:t>Partner Sharing</w:t>
            </w:r>
            <w:r w:rsidRPr="00664BFA">
              <w:rPr>
                <w:rFonts w:ascii="Optima" w:hAnsi="Optima" w:cs="Times New Roman"/>
                <w:sz w:val="18"/>
                <w:szCs w:val="18"/>
              </w:rPr>
              <w:t>: Look-Lean-Whisper; Think-Pair-Share; Study-Tell-Help-Check</w:t>
            </w:r>
          </w:p>
          <w:p w14:paraId="46146C19" w14:textId="77777777" w:rsidR="00B77CFF" w:rsidRPr="00664BFA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Optima" w:hAnsi="Optima" w:cs="Times New Roman"/>
                <w:sz w:val="8"/>
                <w:szCs w:val="18"/>
              </w:rPr>
            </w:pPr>
          </w:p>
          <w:p w14:paraId="38B30004" w14:textId="0E19DC40" w:rsidR="00B77CFF" w:rsidRPr="00664BFA" w:rsidRDefault="00DA5CB1" w:rsidP="005F007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40" w:hanging="540"/>
              <w:rPr>
                <w:rFonts w:ascii="Optima" w:hAnsi="Optima" w:cs="Times New Roman"/>
                <w:sz w:val="18"/>
                <w:szCs w:val="18"/>
              </w:rPr>
            </w:pPr>
            <w:r w:rsidRPr="00664BFA">
              <w:rPr>
                <w:rFonts w:ascii="Optima" w:hAnsi="Optima" w:cs="Times New Roman"/>
                <w:b/>
                <w:sz w:val="18"/>
                <w:szCs w:val="18"/>
              </w:rPr>
              <w:t>Individual Responses:</w:t>
            </w:r>
            <w:r w:rsidR="00B77CFF" w:rsidRPr="00664BFA">
              <w:rPr>
                <w:rFonts w:ascii="Optima" w:hAnsi="Optima" w:cs="Times New Roman"/>
                <w:b/>
                <w:sz w:val="18"/>
                <w:szCs w:val="18"/>
              </w:rPr>
              <w:t xml:space="preserve"> </w:t>
            </w:r>
            <w:r w:rsidR="00B77CFF" w:rsidRPr="00664BFA">
              <w:rPr>
                <w:rFonts w:ascii="Optima" w:hAnsi="Optima" w:cs="Times New Roman"/>
                <w:sz w:val="18"/>
                <w:szCs w:val="18"/>
              </w:rPr>
              <w:t xml:space="preserve"> </w:t>
            </w:r>
            <w:r w:rsidR="001A7E99" w:rsidRPr="00664BFA">
              <w:rPr>
                <w:rFonts w:ascii="Optima" w:hAnsi="Optima" w:cs="Times New Roman"/>
                <w:sz w:val="18"/>
                <w:szCs w:val="18"/>
              </w:rPr>
              <w:t xml:space="preserve">give wait time, </w:t>
            </w:r>
            <w:r w:rsidR="005531B8" w:rsidRPr="00664BFA">
              <w:rPr>
                <w:rFonts w:ascii="Optima" w:hAnsi="Optima" w:cs="Times New Roman"/>
                <w:sz w:val="18"/>
                <w:szCs w:val="18"/>
              </w:rPr>
              <w:t>i</w:t>
            </w:r>
            <w:r w:rsidR="00B77CFF" w:rsidRPr="00664BFA">
              <w:rPr>
                <w:rFonts w:ascii="Optima" w:hAnsi="Optima" w:cs="Times New Roman"/>
                <w:sz w:val="18"/>
                <w:szCs w:val="18"/>
              </w:rPr>
              <w:t>ndividual shares after partner discu</w:t>
            </w:r>
            <w:r w:rsidR="001A7E99" w:rsidRPr="00664BFA">
              <w:rPr>
                <w:rFonts w:ascii="Optima" w:hAnsi="Optima" w:cs="Times New Roman"/>
                <w:sz w:val="18"/>
                <w:szCs w:val="18"/>
              </w:rPr>
              <w:t>ssion, Cold C</w:t>
            </w:r>
            <w:r w:rsidR="00B77CFF" w:rsidRPr="00664BFA">
              <w:rPr>
                <w:rFonts w:ascii="Optima" w:hAnsi="Optima" w:cs="Times New Roman"/>
                <w:sz w:val="18"/>
                <w:szCs w:val="18"/>
              </w:rPr>
              <w:t xml:space="preserve">all, </w:t>
            </w:r>
            <w:r w:rsidR="005531B8" w:rsidRPr="00664BFA">
              <w:rPr>
                <w:rFonts w:ascii="Optima" w:hAnsi="Optima" w:cs="Times New Roman"/>
                <w:sz w:val="18"/>
                <w:szCs w:val="18"/>
              </w:rPr>
              <w:t>r</w:t>
            </w:r>
            <w:r w:rsidR="001A7E99" w:rsidRPr="00664BFA">
              <w:rPr>
                <w:rFonts w:ascii="Optima" w:hAnsi="Optima" w:cs="Times New Roman"/>
                <w:sz w:val="18"/>
                <w:szCs w:val="18"/>
              </w:rPr>
              <w:t>andom calling pattern</w:t>
            </w:r>
            <w:r w:rsidRPr="00664BFA">
              <w:rPr>
                <w:rFonts w:ascii="Optima" w:hAnsi="Optima" w:cs="Times New Roman"/>
                <w:sz w:val="18"/>
                <w:szCs w:val="18"/>
              </w:rPr>
              <w:t xml:space="preserve"> </w:t>
            </w:r>
          </w:p>
          <w:p w14:paraId="49B3FFC6" w14:textId="77777777" w:rsidR="005F0073" w:rsidRPr="00664BFA" w:rsidRDefault="005F0073" w:rsidP="005F0073">
            <w:pPr>
              <w:widowControl w:val="0"/>
              <w:autoSpaceDE w:val="0"/>
              <w:autoSpaceDN w:val="0"/>
              <w:adjustRightInd w:val="0"/>
              <w:rPr>
                <w:rFonts w:ascii="Optima" w:hAnsi="Optima" w:cs="Times New Roman"/>
                <w:sz w:val="8"/>
                <w:szCs w:val="18"/>
              </w:rPr>
            </w:pPr>
          </w:p>
          <w:p w14:paraId="19682DB7" w14:textId="3F526F0F" w:rsidR="005F0073" w:rsidRPr="00664BFA" w:rsidRDefault="005F0073" w:rsidP="005F007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40" w:hanging="540"/>
              <w:rPr>
                <w:rFonts w:ascii="Optima" w:hAnsi="Optima" w:cs="Times New Roman"/>
                <w:b/>
                <w:sz w:val="18"/>
                <w:szCs w:val="18"/>
              </w:rPr>
            </w:pPr>
            <w:r w:rsidRPr="00664BFA">
              <w:rPr>
                <w:rFonts w:ascii="Optima" w:hAnsi="Optima" w:cs="Times New Roman"/>
                <w:b/>
                <w:sz w:val="18"/>
                <w:szCs w:val="18"/>
              </w:rPr>
              <w:t xml:space="preserve">Math Journals:  </w:t>
            </w:r>
            <w:r w:rsidRPr="00664BFA">
              <w:rPr>
                <w:rFonts w:ascii="Optima" w:hAnsi="Optima" w:cs="Times New Roman"/>
                <w:sz w:val="18"/>
                <w:szCs w:val="18"/>
              </w:rPr>
              <w:t>Quick Writes, vocabulary</w:t>
            </w:r>
            <w:r w:rsidR="00DA5CB1" w:rsidRPr="00664BFA">
              <w:rPr>
                <w:rFonts w:ascii="Optima" w:hAnsi="Optima" w:cs="Times New Roman"/>
                <w:sz w:val="18"/>
                <w:szCs w:val="18"/>
              </w:rPr>
              <w:t xml:space="preserve"> practice</w:t>
            </w:r>
            <w:r w:rsidRPr="00664BFA">
              <w:rPr>
                <w:rFonts w:ascii="Optima" w:hAnsi="Optima" w:cs="Times New Roman"/>
                <w:sz w:val="18"/>
                <w:szCs w:val="18"/>
              </w:rPr>
              <w:t>, draw visuals of math concepts</w:t>
            </w:r>
          </w:p>
          <w:p w14:paraId="4CAE96B4" w14:textId="77777777" w:rsidR="005F0073" w:rsidRPr="00664BFA" w:rsidRDefault="005F0073" w:rsidP="005F0073">
            <w:pPr>
              <w:pStyle w:val="ListParagraph"/>
              <w:widowControl w:val="0"/>
              <w:autoSpaceDE w:val="0"/>
              <w:autoSpaceDN w:val="0"/>
              <w:adjustRightInd w:val="0"/>
              <w:ind w:left="540"/>
              <w:rPr>
                <w:rFonts w:ascii="Optima" w:hAnsi="Optima" w:cs="Times New Roman"/>
                <w:b/>
                <w:sz w:val="8"/>
                <w:szCs w:val="18"/>
              </w:rPr>
            </w:pPr>
          </w:p>
          <w:p w14:paraId="651B9CD4" w14:textId="194ABBFA" w:rsidR="005F0073" w:rsidRPr="00664BFA" w:rsidRDefault="005F0073" w:rsidP="005F007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40" w:hanging="540"/>
              <w:rPr>
                <w:rFonts w:ascii="Optima" w:hAnsi="Optima" w:cs="Times New Roman"/>
                <w:b/>
                <w:sz w:val="18"/>
                <w:szCs w:val="18"/>
              </w:rPr>
            </w:pPr>
            <w:r w:rsidRPr="00664BFA">
              <w:rPr>
                <w:rFonts w:ascii="Optima" w:hAnsi="Optima" w:cs="Times New Roman"/>
                <w:b/>
                <w:sz w:val="18"/>
                <w:szCs w:val="18"/>
              </w:rPr>
              <w:t>Individual White Boards</w:t>
            </w:r>
            <w:r w:rsidRPr="00664BFA">
              <w:rPr>
                <w:rFonts w:ascii="Optima" w:hAnsi="Optima" w:cs="Times New Roman"/>
                <w:sz w:val="18"/>
                <w:szCs w:val="18"/>
              </w:rPr>
              <w:t xml:space="preserve">:  </w:t>
            </w:r>
            <w:r w:rsidR="00B77CFF" w:rsidRPr="00664BFA">
              <w:rPr>
                <w:rFonts w:ascii="Optima" w:hAnsi="Optima" w:cs="Times New Roman"/>
                <w:sz w:val="18"/>
                <w:szCs w:val="18"/>
              </w:rPr>
              <w:t xml:space="preserve">use a signal for </w:t>
            </w:r>
            <w:r w:rsidR="00DA5CB1" w:rsidRPr="00664BFA">
              <w:rPr>
                <w:rFonts w:ascii="Optima" w:hAnsi="Optima" w:cs="Times New Roman"/>
                <w:sz w:val="18"/>
                <w:szCs w:val="18"/>
              </w:rPr>
              <w:t>display</w:t>
            </w:r>
            <w:r w:rsidR="00B77CFF" w:rsidRPr="00664BFA">
              <w:rPr>
                <w:rFonts w:ascii="Optima" w:hAnsi="Optima" w:cs="Times New Roman"/>
                <w:sz w:val="18"/>
                <w:szCs w:val="18"/>
              </w:rPr>
              <w:t xml:space="preserve">ing, </w:t>
            </w:r>
            <w:r w:rsidR="00DA5CB1" w:rsidRPr="00664BFA">
              <w:rPr>
                <w:rFonts w:ascii="Optima" w:hAnsi="Optima" w:cs="Times New Roman"/>
                <w:sz w:val="18"/>
                <w:szCs w:val="18"/>
              </w:rPr>
              <w:t>establish a routine, provide feedback</w:t>
            </w:r>
          </w:p>
          <w:p w14:paraId="3447B2D1" w14:textId="60D84D55" w:rsidR="005F0073" w:rsidRPr="00664BFA" w:rsidRDefault="005F0073" w:rsidP="005F0073">
            <w:pPr>
              <w:widowControl w:val="0"/>
              <w:autoSpaceDE w:val="0"/>
              <w:autoSpaceDN w:val="0"/>
              <w:adjustRightInd w:val="0"/>
              <w:rPr>
                <w:rFonts w:ascii="Optima" w:hAnsi="Optima" w:cs="Times New Roman"/>
                <w:b/>
                <w:sz w:val="8"/>
                <w:szCs w:val="18"/>
              </w:rPr>
            </w:pPr>
          </w:p>
          <w:p w14:paraId="37E0568B" w14:textId="09853FE1" w:rsidR="005F0073" w:rsidRPr="00664BFA" w:rsidRDefault="005F0073" w:rsidP="005F007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40" w:hanging="540"/>
              <w:rPr>
                <w:rFonts w:ascii="Optima" w:hAnsi="Optima" w:cs="Times New Roman"/>
                <w:sz w:val="18"/>
                <w:szCs w:val="18"/>
              </w:rPr>
            </w:pPr>
            <w:proofErr w:type="spellStart"/>
            <w:r w:rsidRPr="00664BFA">
              <w:rPr>
                <w:rFonts w:ascii="Optima" w:hAnsi="Optima" w:cs="Times New Roman"/>
                <w:b/>
                <w:sz w:val="18"/>
                <w:szCs w:val="18"/>
              </w:rPr>
              <w:t>Manipulatives</w:t>
            </w:r>
            <w:proofErr w:type="spellEnd"/>
            <w:r w:rsidRPr="00664BFA">
              <w:rPr>
                <w:rFonts w:ascii="Optima" w:hAnsi="Optima" w:cs="Times New Roman"/>
                <w:sz w:val="18"/>
                <w:szCs w:val="18"/>
              </w:rPr>
              <w:t xml:space="preserve">: </w:t>
            </w:r>
            <w:r w:rsidR="00DA5CB1" w:rsidRPr="00664BFA">
              <w:rPr>
                <w:rFonts w:ascii="Optima" w:hAnsi="Optima" w:cs="Times New Roman"/>
                <w:sz w:val="18"/>
                <w:szCs w:val="18"/>
              </w:rPr>
              <w:t>establish a routine</w:t>
            </w:r>
            <w:r w:rsidR="006A4AB8" w:rsidRPr="00664BFA">
              <w:rPr>
                <w:rFonts w:ascii="Optima" w:hAnsi="Optima" w:cs="Times New Roman"/>
                <w:sz w:val="18"/>
                <w:szCs w:val="18"/>
              </w:rPr>
              <w:t>, explain expectations, all students interact with materials, provide visual bridge to concept</w:t>
            </w:r>
          </w:p>
          <w:p w14:paraId="47E9BAAF" w14:textId="77777777" w:rsidR="005F0073" w:rsidRPr="00664BFA" w:rsidRDefault="005F0073" w:rsidP="005F0073">
            <w:pPr>
              <w:widowControl w:val="0"/>
              <w:autoSpaceDE w:val="0"/>
              <w:autoSpaceDN w:val="0"/>
              <w:adjustRightInd w:val="0"/>
              <w:rPr>
                <w:rFonts w:ascii="Optima" w:hAnsi="Optima" w:cs="Times New Roman"/>
                <w:b/>
                <w:sz w:val="8"/>
                <w:szCs w:val="20"/>
              </w:rPr>
            </w:pPr>
          </w:p>
          <w:p w14:paraId="111FD611" w14:textId="77777777" w:rsidR="005F0073" w:rsidRPr="00664BFA" w:rsidRDefault="005F0073" w:rsidP="005F007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40" w:hanging="540"/>
              <w:rPr>
                <w:rFonts w:ascii="Optima" w:hAnsi="Optima" w:cs="Times New Roman"/>
                <w:sz w:val="18"/>
                <w:szCs w:val="18"/>
              </w:rPr>
            </w:pPr>
            <w:r w:rsidRPr="00664BFA">
              <w:rPr>
                <w:rFonts w:ascii="Optima" w:hAnsi="Optima" w:cs="Times New Roman"/>
                <w:b/>
                <w:sz w:val="18"/>
                <w:szCs w:val="18"/>
              </w:rPr>
              <w:t>Response Cards</w:t>
            </w:r>
            <w:r w:rsidRPr="00664BFA">
              <w:rPr>
                <w:rFonts w:ascii="Optima" w:hAnsi="Optima" w:cs="Times New Roman"/>
                <w:sz w:val="18"/>
                <w:szCs w:val="18"/>
              </w:rPr>
              <w:t>:  yes/no; odd/even; +/-; &lt;/&gt;/=</w:t>
            </w:r>
            <w:proofErr w:type="gramStart"/>
            <w:r w:rsidRPr="00664BFA">
              <w:rPr>
                <w:rFonts w:ascii="Optima" w:hAnsi="Optima" w:cs="Times New Roman"/>
                <w:sz w:val="18"/>
                <w:szCs w:val="18"/>
              </w:rPr>
              <w:t>;</w:t>
            </w:r>
            <w:proofErr w:type="gramEnd"/>
            <w:r w:rsidRPr="00664BFA">
              <w:rPr>
                <w:rFonts w:ascii="Optima" w:hAnsi="Optima" w:cs="Times New Roman"/>
                <w:sz w:val="18"/>
                <w:szCs w:val="18"/>
              </w:rPr>
              <w:t xml:space="preserve"> etc.</w:t>
            </w:r>
          </w:p>
          <w:p w14:paraId="61669EA1" w14:textId="77777777" w:rsidR="005F0073" w:rsidRPr="00664BFA" w:rsidRDefault="005F0073" w:rsidP="005F0073">
            <w:pPr>
              <w:widowControl w:val="0"/>
              <w:autoSpaceDE w:val="0"/>
              <w:autoSpaceDN w:val="0"/>
              <w:adjustRightInd w:val="0"/>
              <w:rPr>
                <w:rFonts w:ascii="Optima" w:hAnsi="Optima" w:cs="Times New Roman"/>
                <w:i/>
                <w:sz w:val="8"/>
                <w:szCs w:val="18"/>
              </w:rPr>
            </w:pPr>
          </w:p>
          <w:p w14:paraId="3C499A43" w14:textId="3B5883C2" w:rsidR="005F0073" w:rsidRPr="00664BFA" w:rsidRDefault="005F0073" w:rsidP="005F007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40" w:hanging="540"/>
              <w:rPr>
                <w:rFonts w:ascii="Optima" w:hAnsi="Optima" w:cs="Times New Roman"/>
                <w:sz w:val="18"/>
                <w:szCs w:val="18"/>
              </w:rPr>
            </w:pPr>
            <w:r w:rsidRPr="00664BFA">
              <w:rPr>
                <w:rFonts w:ascii="Optima" w:hAnsi="Optima" w:cs="Times New Roman"/>
                <w:b/>
                <w:sz w:val="18"/>
                <w:szCs w:val="18"/>
              </w:rPr>
              <w:t>Action Responses</w:t>
            </w:r>
            <w:r w:rsidRPr="00664BFA">
              <w:rPr>
                <w:rFonts w:ascii="Optima" w:hAnsi="Optima" w:cs="Times New Roman"/>
                <w:sz w:val="18"/>
                <w:szCs w:val="18"/>
              </w:rPr>
              <w:t xml:space="preserve">: thumbs up/down; modeling operations, </w:t>
            </w:r>
            <w:r w:rsidR="00B77CFF" w:rsidRPr="00664BFA">
              <w:rPr>
                <w:rFonts w:ascii="Optima" w:hAnsi="Optima" w:cs="Times New Roman"/>
                <w:sz w:val="18"/>
                <w:szCs w:val="18"/>
              </w:rPr>
              <w:t>angles, or other math concepts, act it out, hand signals</w:t>
            </w:r>
          </w:p>
        </w:tc>
        <w:tc>
          <w:tcPr>
            <w:tcW w:w="7703" w:type="dxa"/>
            <w:gridSpan w:val="3"/>
            <w:tcBorders>
              <w:bottom w:val="single" w:sz="4" w:space="0" w:color="auto"/>
            </w:tcBorders>
            <w:shd w:val="clear" w:color="auto" w:fill="9AFFF6"/>
          </w:tcPr>
          <w:p w14:paraId="4C55BA07" w14:textId="77777777" w:rsidR="005F0073" w:rsidRPr="00664BFA" w:rsidRDefault="005F0073" w:rsidP="005F0073">
            <w:pPr>
              <w:pStyle w:val="ListParagraph"/>
              <w:numPr>
                <w:ilvl w:val="0"/>
                <w:numId w:val="13"/>
              </w:numPr>
              <w:spacing w:before="120"/>
              <w:ind w:left="468" w:right="1339"/>
              <w:rPr>
                <w:rFonts w:ascii="Optima" w:hAnsi="Optima"/>
                <w:b/>
                <w:sz w:val="20"/>
                <w:szCs w:val="20"/>
              </w:rPr>
            </w:pPr>
            <w:r w:rsidRPr="00664BFA">
              <w:rPr>
                <w:rFonts w:ascii="Optima" w:hAnsi="Optima"/>
                <w:b/>
                <w:sz w:val="20"/>
                <w:szCs w:val="20"/>
              </w:rPr>
              <w:t>Introduce the word</w:t>
            </w:r>
          </w:p>
          <w:p w14:paraId="0FCE69DA" w14:textId="5EAE9977" w:rsidR="005F0073" w:rsidRPr="00664BFA" w:rsidRDefault="005F0073" w:rsidP="005F0073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spacing w:before="120"/>
              <w:ind w:left="900" w:right="1339" w:hanging="180"/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sz w:val="20"/>
                <w:szCs w:val="20"/>
              </w:rPr>
              <w:t xml:space="preserve">Teacher says the word </w:t>
            </w:r>
            <w:r w:rsidR="001A7E99" w:rsidRPr="00664BFA">
              <w:rPr>
                <w:rFonts w:ascii="Optima" w:hAnsi="Optima"/>
                <w:sz w:val="20"/>
                <w:szCs w:val="20"/>
              </w:rPr>
              <w:t>and posts the word</w:t>
            </w:r>
          </w:p>
          <w:p w14:paraId="7CBF7DD3" w14:textId="5964FD81" w:rsidR="005F0073" w:rsidRPr="00664BFA" w:rsidRDefault="005F0073" w:rsidP="005F0073">
            <w:pPr>
              <w:pStyle w:val="ListParagraph"/>
              <w:numPr>
                <w:ilvl w:val="0"/>
                <w:numId w:val="5"/>
              </w:numPr>
              <w:tabs>
                <w:tab w:val="num" w:pos="450"/>
                <w:tab w:val="left" w:pos="3870"/>
              </w:tabs>
              <w:spacing w:before="120"/>
              <w:ind w:left="900" w:right="-18" w:hanging="180"/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sz w:val="20"/>
                <w:szCs w:val="20"/>
              </w:rPr>
              <w:t xml:space="preserve">All students repeat the word </w:t>
            </w:r>
          </w:p>
          <w:p w14:paraId="594AF93E" w14:textId="454A95E3" w:rsidR="005F0073" w:rsidRPr="00664BFA" w:rsidRDefault="005F0073" w:rsidP="005F0073">
            <w:pPr>
              <w:pStyle w:val="ListParagraph"/>
              <w:numPr>
                <w:ilvl w:val="0"/>
                <w:numId w:val="5"/>
              </w:numPr>
              <w:tabs>
                <w:tab w:val="num" w:pos="450"/>
                <w:tab w:val="left" w:pos="3780"/>
              </w:tabs>
              <w:spacing w:before="120"/>
              <w:ind w:left="900" w:right="-18" w:hanging="180"/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sz w:val="20"/>
                <w:szCs w:val="20"/>
              </w:rPr>
              <w:t>Teacher gives a child-friendly definition</w:t>
            </w:r>
          </w:p>
          <w:p w14:paraId="2C48A773" w14:textId="77777777" w:rsidR="005F0073" w:rsidRPr="00664BFA" w:rsidRDefault="005F0073" w:rsidP="005F0073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spacing w:before="120"/>
              <w:ind w:left="900" w:right="432" w:hanging="180"/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sz w:val="20"/>
                <w:szCs w:val="20"/>
              </w:rPr>
              <w:t>All students repeat the definition (with teacher guidance)</w:t>
            </w:r>
          </w:p>
          <w:p w14:paraId="42BDA342" w14:textId="002CEE87" w:rsidR="005F0073" w:rsidRPr="00664BFA" w:rsidRDefault="005F0073" w:rsidP="005F0073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spacing w:before="120"/>
              <w:ind w:left="900" w:right="432" w:hanging="180"/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sz w:val="20"/>
                <w:szCs w:val="20"/>
              </w:rPr>
              <w:t>Repeat above steps as necessary</w:t>
            </w:r>
          </w:p>
          <w:p w14:paraId="7A4CBE24" w14:textId="77777777" w:rsidR="005F0073" w:rsidRPr="00664BFA" w:rsidRDefault="005F0073" w:rsidP="005F0073">
            <w:pPr>
              <w:pStyle w:val="ListParagraph"/>
              <w:numPr>
                <w:ilvl w:val="0"/>
                <w:numId w:val="15"/>
              </w:numPr>
              <w:spacing w:before="120"/>
              <w:ind w:left="468" w:right="162"/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b/>
                <w:sz w:val="20"/>
                <w:szCs w:val="20"/>
              </w:rPr>
              <w:t>Demonstrate</w:t>
            </w:r>
          </w:p>
          <w:p w14:paraId="6D276356" w14:textId="77777777" w:rsidR="005F0073" w:rsidRPr="00664BFA" w:rsidRDefault="005F0073" w:rsidP="005F0073">
            <w:pPr>
              <w:pStyle w:val="ListParagraph"/>
              <w:numPr>
                <w:ilvl w:val="3"/>
                <w:numId w:val="3"/>
              </w:numPr>
              <w:spacing w:before="120"/>
              <w:ind w:left="900" w:right="162" w:hanging="180"/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sz w:val="20"/>
                <w:szCs w:val="20"/>
              </w:rPr>
              <w:t>Provide an example</w:t>
            </w:r>
          </w:p>
          <w:p w14:paraId="1B1AC89D" w14:textId="77777777" w:rsidR="005F0073" w:rsidRPr="00664BFA" w:rsidRDefault="005F0073" w:rsidP="005F0073">
            <w:pPr>
              <w:pStyle w:val="ListParagraph"/>
              <w:numPr>
                <w:ilvl w:val="3"/>
                <w:numId w:val="3"/>
              </w:numPr>
              <w:spacing w:before="120"/>
              <w:ind w:left="900" w:right="162" w:hanging="180"/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sz w:val="20"/>
                <w:szCs w:val="20"/>
              </w:rPr>
              <w:t>Provide a non-example</w:t>
            </w:r>
          </w:p>
          <w:p w14:paraId="4B898080" w14:textId="366A06D5" w:rsidR="005F0073" w:rsidRPr="00664BFA" w:rsidRDefault="005F0073" w:rsidP="005F0073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spacing w:before="120"/>
              <w:ind w:left="900" w:right="432" w:hanging="180"/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sz w:val="20"/>
                <w:szCs w:val="20"/>
              </w:rPr>
              <w:t>Repeat above steps as necessary</w:t>
            </w:r>
          </w:p>
          <w:p w14:paraId="6D8EF7F0" w14:textId="77777777" w:rsidR="005F0073" w:rsidRPr="00664BFA" w:rsidRDefault="005F0073" w:rsidP="005F0073">
            <w:pPr>
              <w:pStyle w:val="ListParagraph"/>
              <w:numPr>
                <w:ilvl w:val="0"/>
                <w:numId w:val="15"/>
              </w:numPr>
              <w:spacing w:before="120"/>
              <w:ind w:left="468" w:right="162"/>
              <w:rPr>
                <w:rFonts w:ascii="Optima" w:hAnsi="Optima"/>
                <w:b/>
                <w:sz w:val="20"/>
                <w:szCs w:val="20"/>
              </w:rPr>
            </w:pPr>
            <w:r w:rsidRPr="00664BFA">
              <w:rPr>
                <w:rFonts w:ascii="Optima" w:hAnsi="Optima"/>
                <w:b/>
                <w:sz w:val="20"/>
                <w:szCs w:val="20"/>
              </w:rPr>
              <w:t>Apply</w:t>
            </w:r>
          </w:p>
          <w:p w14:paraId="28BD106C" w14:textId="77777777" w:rsidR="005F0073" w:rsidRPr="00664BFA" w:rsidRDefault="005F0073" w:rsidP="005F0073">
            <w:pPr>
              <w:pStyle w:val="ListParagraph"/>
              <w:numPr>
                <w:ilvl w:val="0"/>
                <w:numId w:val="6"/>
              </w:numPr>
              <w:spacing w:before="120"/>
              <w:ind w:left="900" w:right="162" w:hanging="180"/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b/>
                <w:sz w:val="20"/>
                <w:szCs w:val="20"/>
              </w:rPr>
              <w:t xml:space="preserve"> </w:t>
            </w:r>
            <w:r w:rsidRPr="00664BFA">
              <w:rPr>
                <w:rFonts w:ascii="Optima" w:hAnsi="Optima"/>
                <w:sz w:val="20"/>
                <w:szCs w:val="20"/>
              </w:rPr>
              <w:t>Students turn to a partner and use the word in a sentence</w:t>
            </w:r>
          </w:p>
          <w:p w14:paraId="782BC357" w14:textId="77777777" w:rsidR="005F0073" w:rsidRPr="00664BFA" w:rsidRDefault="005F0073" w:rsidP="005F0073">
            <w:pPr>
              <w:pStyle w:val="ListParagraph"/>
              <w:numPr>
                <w:ilvl w:val="0"/>
                <w:numId w:val="6"/>
              </w:numPr>
              <w:spacing w:before="120"/>
              <w:ind w:left="900" w:right="-18" w:hanging="180"/>
              <w:rPr>
                <w:rFonts w:ascii="Optima" w:hAnsi="Optima"/>
                <w:sz w:val="20"/>
                <w:szCs w:val="20"/>
              </w:rPr>
            </w:pPr>
            <w:r w:rsidRPr="00664BFA">
              <w:rPr>
                <w:rFonts w:ascii="Optima" w:hAnsi="Optima"/>
                <w:sz w:val="20"/>
                <w:szCs w:val="20"/>
              </w:rPr>
              <w:t>Teacher shares a sentence using the word</w:t>
            </w:r>
          </w:p>
          <w:p w14:paraId="0A7A6942" w14:textId="77777777" w:rsidR="005F0073" w:rsidRPr="00664BFA" w:rsidRDefault="005F0073" w:rsidP="005F0073">
            <w:pPr>
              <w:pStyle w:val="ListParagraph"/>
              <w:spacing w:before="120"/>
              <w:ind w:left="468" w:right="162"/>
              <w:rPr>
                <w:rFonts w:ascii="Optima" w:hAnsi="Optima"/>
                <w:b/>
                <w:sz w:val="8"/>
                <w:szCs w:val="20"/>
              </w:rPr>
            </w:pPr>
          </w:p>
          <w:p w14:paraId="0920AD6A" w14:textId="4538E4E9" w:rsidR="005F0073" w:rsidRPr="00664BFA" w:rsidRDefault="005F0073" w:rsidP="00097772">
            <w:pPr>
              <w:pStyle w:val="ListParagraph"/>
              <w:numPr>
                <w:ilvl w:val="0"/>
                <w:numId w:val="15"/>
              </w:numPr>
              <w:spacing w:before="120"/>
              <w:ind w:left="468" w:right="162"/>
              <w:rPr>
                <w:rFonts w:ascii="Optima" w:hAnsi="Optima"/>
                <w:b/>
                <w:sz w:val="20"/>
                <w:szCs w:val="20"/>
              </w:rPr>
            </w:pPr>
            <w:r w:rsidRPr="00664BFA">
              <w:rPr>
                <w:rFonts w:ascii="Optima" w:hAnsi="Optima"/>
                <w:b/>
                <w:sz w:val="20"/>
                <w:szCs w:val="20"/>
              </w:rPr>
              <w:t>Vocabulary Cards</w:t>
            </w:r>
            <w:r w:rsidR="00B77CFF" w:rsidRPr="00664BFA">
              <w:rPr>
                <w:rFonts w:ascii="Optima" w:hAnsi="Optima"/>
                <w:b/>
                <w:sz w:val="20"/>
                <w:szCs w:val="20"/>
              </w:rPr>
              <w:t xml:space="preserve">: </w:t>
            </w:r>
            <w:r w:rsidR="00B77CFF" w:rsidRPr="00664BFA">
              <w:rPr>
                <w:rFonts w:ascii="Optima" w:hAnsi="Optima" w:cs="Times New Roman"/>
                <w:sz w:val="18"/>
                <w:szCs w:val="18"/>
              </w:rPr>
              <w:t xml:space="preserve">Grade-level </w:t>
            </w:r>
            <w:r w:rsidR="002D4BF3" w:rsidRPr="00664BFA">
              <w:rPr>
                <w:rFonts w:ascii="Optima" w:hAnsi="Optima" w:cs="Times New Roman"/>
                <w:sz w:val="18"/>
                <w:szCs w:val="18"/>
              </w:rPr>
              <w:t xml:space="preserve">vocabulary </w:t>
            </w:r>
            <w:r w:rsidR="00B77CFF" w:rsidRPr="00664BFA">
              <w:rPr>
                <w:rFonts w:ascii="Optima" w:hAnsi="Optima" w:cs="Times New Roman"/>
                <w:sz w:val="18"/>
                <w:szCs w:val="18"/>
              </w:rPr>
              <w:t>cards available on the math website</w:t>
            </w:r>
            <w:r w:rsidR="00056262" w:rsidRPr="00664BFA">
              <w:rPr>
                <w:rFonts w:ascii="Optima" w:hAnsi="Optima" w:cs="Times New Roman"/>
                <w:sz w:val="18"/>
                <w:szCs w:val="18"/>
              </w:rPr>
              <w:t>; posted on Word Wall</w:t>
            </w:r>
          </w:p>
        </w:tc>
      </w:tr>
      <w:tr w:rsidR="0053575C" w14:paraId="0D8534F5" w14:textId="77777777" w:rsidTr="00493C53">
        <w:trPr>
          <w:trHeight w:val="231"/>
        </w:trPr>
        <w:tc>
          <w:tcPr>
            <w:tcW w:w="3609" w:type="dxa"/>
            <w:tcBorders>
              <w:bottom w:val="single" w:sz="4" w:space="0" w:color="auto"/>
            </w:tcBorders>
            <w:shd w:val="clear" w:color="auto" w:fill="AAEAFF"/>
          </w:tcPr>
          <w:p w14:paraId="47F00FBD" w14:textId="77EE0F7F" w:rsidR="0053575C" w:rsidRPr="00C4323F" w:rsidRDefault="0053575C" w:rsidP="005F0073">
            <w:pPr>
              <w:rPr>
                <w:rFonts w:ascii="Optima" w:hAnsi="Optima"/>
                <w:b/>
                <w:sz w:val="20"/>
                <w:szCs w:val="20"/>
              </w:rPr>
            </w:pPr>
            <w:r w:rsidRPr="00664BFA">
              <w:rPr>
                <w:rFonts w:ascii="Optima" w:hAnsi="Optima"/>
                <w:b/>
                <w:sz w:val="20"/>
                <w:szCs w:val="20"/>
              </w:rPr>
              <w:t>F</w:t>
            </w:r>
            <w:r w:rsidRPr="00637149">
              <w:rPr>
                <w:rFonts w:ascii="Optima" w:hAnsi="Optima"/>
                <w:b/>
                <w:sz w:val="20"/>
                <w:szCs w:val="20"/>
              </w:rPr>
              <w:t xml:space="preserve">eedback </w:t>
            </w:r>
          </w:p>
        </w:tc>
        <w:tc>
          <w:tcPr>
            <w:tcW w:w="3609" w:type="dxa"/>
            <w:gridSpan w:val="2"/>
            <w:tcBorders>
              <w:top w:val="nil"/>
              <w:bottom w:val="single" w:sz="4" w:space="0" w:color="auto"/>
            </w:tcBorders>
            <w:shd w:val="clear" w:color="auto" w:fill="C8F3FF"/>
          </w:tcPr>
          <w:p w14:paraId="65323F44" w14:textId="720E35B2" w:rsidR="0053575C" w:rsidRPr="00664BFA" w:rsidRDefault="0053575C" w:rsidP="005F0073">
            <w:pPr>
              <w:rPr>
                <w:rFonts w:ascii="Optima" w:hAnsi="Optima"/>
                <w:b/>
                <w:sz w:val="20"/>
                <w:szCs w:val="20"/>
              </w:rPr>
            </w:pPr>
            <w:r w:rsidRPr="00664BFA">
              <w:rPr>
                <w:rFonts w:ascii="Optima" w:hAnsi="Optima"/>
                <w:b/>
                <w:sz w:val="20"/>
                <w:szCs w:val="20"/>
              </w:rPr>
              <w:t>Instructional Grouping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  <w:shd w:val="clear" w:color="auto" w:fill="ACE4FF"/>
          </w:tcPr>
          <w:p w14:paraId="53B1F93B" w14:textId="5D440FF3" w:rsidR="0053575C" w:rsidRPr="00664BFA" w:rsidRDefault="0053575C" w:rsidP="005F0073">
            <w:pPr>
              <w:rPr>
                <w:rFonts w:ascii="Optima" w:hAnsi="Optima"/>
                <w:b/>
                <w:sz w:val="20"/>
                <w:szCs w:val="20"/>
              </w:rPr>
            </w:pPr>
            <w:r w:rsidRPr="00664BFA">
              <w:rPr>
                <w:rFonts w:ascii="Optima" w:hAnsi="Optima"/>
                <w:b/>
                <w:sz w:val="20"/>
                <w:szCs w:val="20"/>
              </w:rPr>
              <w:t xml:space="preserve">Acquire – Auto – Apply 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D3FCFF"/>
          </w:tcPr>
          <w:p w14:paraId="6DB32AFE" w14:textId="21536FCA" w:rsidR="0053575C" w:rsidRPr="00664BFA" w:rsidRDefault="0053575C" w:rsidP="00664BFA">
            <w:pPr>
              <w:rPr>
                <w:rFonts w:ascii="Optima" w:hAnsi="Optima"/>
                <w:b/>
                <w:sz w:val="20"/>
                <w:szCs w:val="20"/>
              </w:rPr>
            </w:pPr>
            <w:r w:rsidRPr="00664BFA">
              <w:rPr>
                <w:rFonts w:ascii="Optima" w:hAnsi="Optima"/>
                <w:b/>
                <w:sz w:val="20"/>
                <w:szCs w:val="20"/>
              </w:rPr>
              <w:t>Classroom PBIS</w:t>
            </w:r>
          </w:p>
        </w:tc>
      </w:tr>
      <w:tr w:rsidR="0053575C" w14:paraId="391514DE" w14:textId="77777777" w:rsidTr="00493C53">
        <w:trPr>
          <w:trHeight w:val="1040"/>
        </w:trPr>
        <w:tc>
          <w:tcPr>
            <w:tcW w:w="3609" w:type="dxa"/>
            <w:shd w:val="clear" w:color="auto" w:fill="AAEAFF"/>
          </w:tcPr>
          <w:p w14:paraId="72511A0D" w14:textId="77777777" w:rsidR="0053575C" w:rsidRPr="00664BFA" w:rsidRDefault="0053575C" w:rsidP="005F00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Corrective and Affirmative</w:t>
            </w:r>
          </w:p>
          <w:p w14:paraId="2C616527" w14:textId="77777777" w:rsidR="0053575C" w:rsidRPr="00664BFA" w:rsidRDefault="0053575C" w:rsidP="005F00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Timely and Frequent</w:t>
            </w:r>
          </w:p>
          <w:p w14:paraId="2F724988" w14:textId="77777777" w:rsidR="0053575C" w:rsidRPr="00664BFA" w:rsidRDefault="0053575C" w:rsidP="005F00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Specific and Reinforcing</w:t>
            </w:r>
          </w:p>
          <w:p w14:paraId="52D43C98" w14:textId="77777777" w:rsidR="0053575C" w:rsidRPr="00664BFA" w:rsidRDefault="0053575C" w:rsidP="005F0073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</w:tcBorders>
            <w:shd w:val="clear" w:color="auto" w:fill="C8F3FF"/>
          </w:tcPr>
          <w:p w14:paraId="1B54AAC2" w14:textId="6E1328BB" w:rsidR="0053575C" w:rsidRPr="00664BFA" w:rsidRDefault="0053575C" w:rsidP="005F0073">
            <w:pPr>
              <w:pStyle w:val="ListParagraph"/>
              <w:numPr>
                <w:ilvl w:val="0"/>
                <w:numId w:val="18"/>
              </w:numPr>
              <w:ind w:left="342" w:hanging="270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Who</w:t>
            </w:r>
            <w:r w:rsidR="00216D17" w:rsidRPr="00664BFA">
              <w:rPr>
                <w:rFonts w:ascii="Optima" w:hAnsi="Optima"/>
                <w:sz w:val="18"/>
                <w:szCs w:val="18"/>
              </w:rPr>
              <w:t xml:space="preserve">le group, Small groups, </w:t>
            </w:r>
            <w:r w:rsidRPr="00664BFA">
              <w:rPr>
                <w:rFonts w:ascii="Optima" w:hAnsi="Optima"/>
                <w:sz w:val="18"/>
                <w:szCs w:val="18"/>
              </w:rPr>
              <w:t>Partners</w:t>
            </w:r>
          </w:p>
          <w:p w14:paraId="1A27955E" w14:textId="77777777" w:rsidR="0053575C" w:rsidRPr="00664BFA" w:rsidRDefault="0053575C" w:rsidP="005F0073">
            <w:pPr>
              <w:pStyle w:val="ListParagraph"/>
              <w:numPr>
                <w:ilvl w:val="0"/>
                <w:numId w:val="18"/>
              </w:numPr>
              <w:ind w:left="342" w:hanging="270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Fluid and flexible</w:t>
            </w:r>
          </w:p>
          <w:p w14:paraId="7B99F629" w14:textId="43687912" w:rsidR="0053575C" w:rsidRPr="00664BFA" w:rsidRDefault="0053575C" w:rsidP="005F0073">
            <w:pPr>
              <w:pStyle w:val="ListParagraph"/>
              <w:numPr>
                <w:ilvl w:val="0"/>
                <w:numId w:val="18"/>
              </w:numPr>
              <w:ind w:left="342" w:hanging="270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Skill-Based Small Group Instruction</w:t>
            </w:r>
            <w:r w:rsidR="00AB6818" w:rsidRPr="00664BFA">
              <w:rPr>
                <w:rFonts w:ascii="Optima" w:hAnsi="Optima"/>
                <w:sz w:val="18"/>
                <w:szCs w:val="18"/>
              </w:rPr>
              <w:t xml:space="preserve"> for identified skill gaps or extension</w:t>
            </w:r>
          </w:p>
          <w:p w14:paraId="7FFEF5DD" w14:textId="5F120EF2" w:rsidR="0053575C" w:rsidRPr="00664BFA" w:rsidRDefault="0053575C" w:rsidP="005F0073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shd w:val="clear" w:color="auto" w:fill="ACE4FF"/>
          </w:tcPr>
          <w:p w14:paraId="77B05E17" w14:textId="77777777" w:rsidR="00950A6D" w:rsidRDefault="0053575C" w:rsidP="00C4323F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Learn</w:t>
            </w:r>
            <w:r w:rsidR="000E5710" w:rsidRPr="00664BFA">
              <w:rPr>
                <w:rFonts w:ascii="Optima" w:hAnsi="Optima"/>
                <w:sz w:val="18"/>
                <w:szCs w:val="18"/>
              </w:rPr>
              <w:t xml:space="preserve"> (acquire)</w:t>
            </w:r>
            <w:r w:rsidRPr="00664BFA">
              <w:rPr>
                <w:rFonts w:ascii="Optima" w:hAnsi="Optima"/>
                <w:sz w:val="18"/>
                <w:szCs w:val="18"/>
              </w:rPr>
              <w:t xml:space="preserve"> the skill </w:t>
            </w:r>
          </w:p>
          <w:p w14:paraId="40552C17" w14:textId="441688BF" w:rsidR="005531B8" w:rsidRPr="00950A6D" w:rsidRDefault="0053575C" w:rsidP="00C4323F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Optima" w:hAnsi="Optima"/>
                <w:sz w:val="18"/>
                <w:szCs w:val="18"/>
              </w:rPr>
            </w:pPr>
            <w:r w:rsidRPr="00950A6D">
              <w:rPr>
                <w:rFonts w:ascii="Optima" w:hAnsi="Optima"/>
                <w:sz w:val="18"/>
                <w:szCs w:val="18"/>
              </w:rPr>
              <w:t xml:space="preserve">Build the skill to automaticity </w:t>
            </w:r>
          </w:p>
          <w:p w14:paraId="0015F57D" w14:textId="2D029140" w:rsidR="0053575C" w:rsidRPr="00664BFA" w:rsidRDefault="005F0073" w:rsidP="005F0073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Attend to fluency standards in the</w:t>
            </w:r>
            <w:r w:rsidR="005531B8" w:rsidRPr="00664BFA">
              <w:rPr>
                <w:rFonts w:ascii="Optima" w:hAnsi="Optima"/>
                <w:sz w:val="18"/>
                <w:szCs w:val="18"/>
              </w:rPr>
              <w:t xml:space="preserve"> core</w:t>
            </w:r>
          </w:p>
          <w:p w14:paraId="796BEAB8" w14:textId="65776B63" w:rsidR="0053575C" w:rsidRPr="00664BFA" w:rsidRDefault="0053575C" w:rsidP="005F0073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Apply the skill</w:t>
            </w:r>
          </w:p>
          <w:p w14:paraId="732B2D59" w14:textId="77777777" w:rsidR="0053575C" w:rsidRPr="00664BFA" w:rsidRDefault="0053575C" w:rsidP="005F0073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861" w:type="dxa"/>
            <w:shd w:val="clear" w:color="auto" w:fill="D3FCFF"/>
          </w:tcPr>
          <w:p w14:paraId="7E9F2662" w14:textId="39707B53" w:rsidR="0053575C" w:rsidRPr="00664BFA" w:rsidRDefault="000E5710" w:rsidP="00664BFA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 xml:space="preserve">Forming clear behavior expectations </w:t>
            </w:r>
          </w:p>
          <w:p w14:paraId="3A90732A" w14:textId="6BC0030D" w:rsidR="0053575C" w:rsidRPr="00664BFA" w:rsidRDefault="000E5710" w:rsidP="00664BFA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Explicitly teaching expectations to students</w:t>
            </w:r>
          </w:p>
          <w:p w14:paraId="529EEBF2" w14:textId="1B5850F8" w:rsidR="0053575C" w:rsidRPr="00664BFA" w:rsidRDefault="000E5710" w:rsidP="00664BFA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Reinforcing expectations with students</w:t>
            </w:r>
          </w:p>
          <w:p w14:paraId="5A779828" w14:textId="7CACD04B" w:rsidR="0053575C" w:rsidRPr="00664BFA" w:rsidRDefault="000E5710" w:rsidP="00664BFA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Optima" w:hAnsi="Optima"/>
                <w:sz w:val="18"/>
                <w:szCs w:val="18"/>
              </w:rPr>
            </w:pPr>
            <w:r w:rsidRPr="00664BFA">
              <w:rPr>
                <w:rFonts w:ascii="Optima" w:hAnsi="Optima"/>
                <w:sz w:val="18"/>
                <w:szCs w:val="18"/>
              </w:rPr>
              <w:t>Correcting of problem behaviors in a systematic manner</w:t>
            </w:r>
          </w:p>
        </w:tc>
      </w:tr>
    </w:tbl>
    <w:p w14:paraId="4DF5FB1D" w14:textId="24BD4CCB" w:rsidR="00B62A3F" w:rsidRPr="003A6506" w:rsidRDefault="003A6506" w:rsidP="003A6506">
      <w:pPr>
        <w:jc w:val="right"/>
        <w:rPr>
          <w:rFonts w:ascii="Optima" w:hAnsi="Optima"/>
          <w:sz w:val="16"/>
        </w:rPr>
      </w:pPr>
      <w:r w:rsidRPr="003A6506">
        <w:rPr>
          <w:rFonts w:ascii="Optima" w:hAnsi="Optima"/>
          <w:sz w:val="16"/>
        </w:rPr>
        <w:t>March 2013</w:t>
      </w:r>
    </w:p>
    <w:sectPr w:rsidR="00B62A3F" w:rsidRPr="003A6506" w:rsidSect="00341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76" w:right="576" w:bottom="144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8D06" w14:textId="77777777" w:rsidR="00493C53" w:rsidRDefault="00493C53" w:rsidP="00874C59">
      <w:r>
        <w:separator/>
      </w:r>
    </w:p>
  </w:endnote>
  <w:endnote w:type="continuationSeparator" w:id="0">
    <w:p w14:paraId="2C26610D" w14:textId="77777777" w:rsidR="00493C53" w:rsidRDefault="00493C53" w:rsidP="0087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GS明朝E">
    <w:panose1 w:val="00000000000000000000"/>
    <w:charset w:val="80"/>
    <w:family w:val="roman"/>
    <w:notTrueType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042E" w14:textId="77777777" w:rsidR="00493C53" w:rsidRDefault="00493C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0921" w14:textId="77777777" w:rsidR="00493C53" w:rsidRDefault="00493C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4EB8A" w14:textId="77777777" w:rsidR="00493C53" w:rsidRDefault="00493C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3938B" w14:textId="77777777" w:rsidR="00493C53" w:rsidRDefault="00493C53" w:rsidP="00874C59">
      <w:r>
        <w:separator/>
      </w:r>
    </w:p>
  </w:footnote>
  <w:footnote w:type="continuationSeparator" w:id="0">
    <w:p w14:paraId="3060DDF5" w14:textId="77777777" w:rsidR="00493C53" w:rsidRDefault="00493C53" w:rsidP="00874C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BF9E" w14:textId="3454E6DF" w:rsidR="00493C53" w:rsidRDefault="00493C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0690A" w14:textId="02528F6C" w:rsidR="00493C53" w:rsidRDefault="00493C5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23B03" w14:textId="3829BB2D" w:rsidR="00493C53" w:rsidRDefault="00493C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BC4B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CDC6CAB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276EFF5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0"/>
        <w:szCs w:val="20"/>
        <w14:shadow w14:blurRad="0" w14:dist="0" w14:dir="0" w14:sx="0" w14:sy="0" w14:kx="0" w14:ky="0" w14:algn="none">
          <w14:srgbClr w14:val="000000"/>
        </w14:shadow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7754E"/>
    <w:multiLevelType w:val="hybridMultilevel"/>
    <w:tmpl w:val="0C6E3E8C"/>
    <w:lvl w:ilvl="0" w:tplc="00000003">
      <w:start w:val="1"/>
      <w:numFmt w:val="bullet"/>
      <w:lvlText w:val="•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3859"/>
    <w:multiLevelType w:val="hybridMultilevel"/>
    <w:tmpl w:val="E4CC0B1C"/>
    <w:lvl w:ilvl="0" w:tplc="CDC6CAB0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C774645"/>
    <w:multiLevelType w:val="multilevel"/>
    <w:tmpl w:val="AA5CFDC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20E5D"/>
    <w:multiLevelType w:val="hybridMultilevel"/>
    <w:tmpl w:val="794C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0443"/>
    <w:multiLevelType w:val="hybridMultilevel"/>
    <w:tmpl w:val="C0E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F3F11"/>
    <w:multiLevelType w:val="hybridMultilevel"/>
    <w:tmpl w:val="7258262E"/>
    <w:lvl w:ilvl="0" w:tplc="CDC6CA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B73BA"/>
    <w:multiLevelType w:val="hybridMultilevel"/>
    <w:tmpl w:val="72CA21CA"/>
    <w:lvl w:ilvl="0" w:tplc="E3721AE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omic Sans MS" w:eastAsiaTheme="minorEastAsia" w:hAnsi="Comic Sans MS" w:cstheme="minorBidi" w:hint="default"/>
        <w:b/>
        <w:i w:val="0"/>
        <w:color w:val="auto"/>
        <w:sz w:val="24"/>
        <w:szCs w:val="24"/>
      </w:rPr>
    </w:lvl>
    <w:lvl w:ilvl="1" w:tplc="4B7C3678">
      <w:start w:val="1"/>
      <w:numFmt w:val="decimal"/>
      <w:lvlText w:val="%2."/>
      <w:lvlJc w:val="left"/>
      <w:pPr>
        <w:ind w:left="-288" w:hanging="360"/>
      </w:pPr>
      <w:rPr>
        <w:rFonts w:ascii="Comic Sans MS" w:eastAsiaTheme="minorEastAsia" w:hAnsi="Comic Sans MS" w:cstheme="minorBidi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8">
    <w:nsid w:val="33FE4683"/>
    <w:multiLevelType w:val="hybridMultilevel"/>
    <w:tmpl w:val="93489910"/>
    <w:lvl w:ilvl="0" w:tplc="CDC6CAB0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39E53F38"/>
    <w:multiLevelType w:val="hybridMultilevel"/>
    <w:tmpl w:val="05D62AFC"/>
    <w:lvl w:ilvl="0" w:tplc="CDC6CAB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694448"/>
    <w:multiLevelType w:val="hybridMultilevel"/>
    <w:tmpl w:val="823CBB86"/>
    <w:lvl w:ilvl="0" w:tplc="CDC6CAB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8C34F3"/>
    <w:multiLevelType w:val="hybridMultilevel"/>
    <w:tmpl w:val="1DD0F908"/>
    <w:lvl w:ilvl="0" w:tplc="E3721AE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omic Sans MS" w:eastAsiaTheme="minorEastAsia" w:hAnsi="Comic Sans MS" w:cstheme="minorBidi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288" w:hanging="360"/>
      </w:pPr>
    </w:lvl>
    <w:lvl w:ilvl="2" w:tplc="0409001B">
      <w:start w:val="1"/>
      <w:numFmt w:val="lowerRoman"/>
      <w:lvlText w:val="%3."/>
      <w:lvlJc w:val="right"/>
      <w:pPr>
        <w:ind w:left="432" w:hanging="180"/>
      </w:pPr>
    </w:lvl>
    <w:lvl w:ilvl="3" w:tplc="04090019">
      <w:start w:val="1"/>
      <w:numFmt w:val="lowerLetter"/>
      <w:lvlText w:val="%4."/>
      <w:lvlJc w:val="left"/>
      <w:pPr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2">
    <w:nsid w:val="4A7C4C35"/>
    <w:multiLevelType w:val="hybridMultilevel"/>
    <w:tmpl w:val="ADC02A1A"/>
    <w:lvl w:ilvl="0" w:tplc="41AEFE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A55339"/>
    <w:multiLevelType w:val="hybridMultilevel"/>
    <w:tmpl w:val="3F8E7D06"/>
    <w:lvl w:ilvl="0" w:tplc="E3721AE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omic Sans MS" w:eastAsiaTheme="minorEastAsia" w:hAnsi="Comic Sans MS" w:cstheme="minorBidi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288" w:hanging="360"/>
      </w:pPr>
    </w:lvl>
    <w:lvl w:ilvl="2" w:tplc="0409001B">
      <w:start w:val="1"/>
      <w:numFmt w:val="lowerRoman"/>
      <w:lvlText w:val="%3."/>
      <w:lvlJc w:val="right"/>
      <w:pPr>
        <w:ind w:left="432" w:hanging="180"/>
      </w:pPr>
    </w:lvl>
    <w:lvl w:ilvl="3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59B00A41"/>
    <w:multiLevelType w:val="hybridMultilevel"/>
    <w:tmpl w:val="254AEB12"/>
    <w:lvl w:ilvl="0" w:tplc="CDC6CA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D2E0C"/>
    <w:multiLevelType w:val="hybridMultilevel"/>
    <w:tmpl w:val="5EE8522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2D01D52"/>
    <w:multiLevelType w:val="hybridMultilevel"/>
    <w:tmpl w:val="992A54FA"/>
    <w:lvl w:ilvl="0" w:tplc="B1B86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F0645"/>
    <w:multiLevelType w:val="hybridMultilevel"/>
    <w:tmpl w:val="5CC6A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0B20F6"/>
    <w:multiLevelType w:val="hybridMultilevel"/>
    <w:tmpl w:val="1420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D7943"/>
    <w:multiLevelType w:val="hybridMultilevel"/>
    <w:tmpl w:val="AA5CFDC6"/>
    <w:lvl w:ilvl="0" w:tplc="CDC6CA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F46C5"/>
    <w:multiLevelType w:val="hybridMultilevel"/>
    <w:tmpl w:val="A686141E"/>
    <w:lvl w:ilvl="0" w:tplc="CDC6CAB0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20"/>
  </w:num>
  <w:num w:numId="14">
    <w:abstractNumId w:val="9"/>
  </w:num>
  <w:num w:numId="15">
    <w:abstractNumId w:val="2"/>
  </w:num>
  <w:num w:numId="16">
    <w:abstractNumId w:val="8"/>
  </w:num>
  <w:num w:numId="17">
    <w:abstractNumId w:val="6"/>
  </w:num>
  <w:num w:numId="18">
    <w:abstractNumId w:val="14"/>
  </w:num>
  <w:num w:numId="19">
    <w:abstractNumId w:val="19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3F"/>
    <w:rsid w:val="00050D86"/>
    <w:rsid w:val="00056262"/>
    <w:rsid w:val="00083E1A"/>
    <w:rsid w:val="00097772"/>
    <w:rsid w:val="000B765A"/>
    <w:rsid w:val="000E5710"/>
    <w:rsid w:val="00110BE3"/>
    <w:rsid w:val="00111D1A"/>
    <w:rsid w:val="001147B7"/>
    <w:rsid w:val="00123919"/>
    <w:rsid w:val="00125F97"/>
    <w:rsid w:val="00141F18"/>
    <w:rsid w:val="00171318"/>
    <w:rsid w:val="001A7E99"/>
    <w:rsid w:val="001B010D"/>
    <w:rsid w:val="001B09AF"/>
    <w:rsid w:val="00205D42"/>
    <w:rsid w:val="00216D17"/>
    <w:rsid w:val="00260822"/>
    <w:rsid w:val="002674F7"/>
    <w:rsid w:val="0029749C"/>
    <w:rsid w:val="002B031A"/>
    <w:rsid w:val="002D4BF3"/>
    <w:rsid w:val="002E52DF"/>
    <w:rsid w:val="00341DD9"/>
    <w:rsid w:val="0034737E"/>
    <w:rsid w:val="00352141"/>
    <w:rsid w:val="00361554"/>
    <w:rsid w:val="00364DE1"/>
    <w:rsid w:val="0039010A"/>
    <w:rsid w:val="003A6506"/>
    <w:rsid w:val="003C5382"/>
    <w:rsid w:val="003D365C"/>
    <w:rsid w:val="004214D1"/>
    <w:rsid w:val="00421661"/>
    <w:rsid w:val="00425478"/>
    <w:rsid w:val="00472543"/>
    <w:rsid w:val="00493C53"/>
    <w:rsid w:val="004B6F73"/>
    <w:rsid w:val="004E12CB"/>
    <w:rsid w:val="005203B7"/>
    <w:rsid w:val="0053575C"/>
    <w:rsid w:val="005531B8"/>
    <w:rsid w:val="005B6099"/>
    <w:rsid w:val="005E5921"/>
    <w:rsid w:val="005F0073"/>
    <w:rsid w:val="005F6AB4"/>
    <w:rsid w:val="00637149"/>
    <w:rsid w:val="00664BFA"/>
    <w:rsid w:val="006A4AB8"/>
    <w:rsid w:val="006D2C0F"/>
    <w:rsid w:val="006E1D2D"/>
    <w:rsid w:val="0076422A"/>
    <w:rsid w:val="00781E30"/>
    <w:rsid w:val="007B3910"/>
    <w:rsid w:val="007F199B"/>
    <w:rsid w:val="00805602"/>
    <w:rsid w:val="0081259E"/>
    <w:rsid w:val="008379A3"/>
    <w:rsid w:val="00856E48"/>
    <w:rsid w:val="00874C59"/>
    <w:rsid w:val="008C7ADE"/>
    <w:rsid w:val="008D5137"/>
    <w:rsid w:val="008D6A6F"/>
    <w:rsid w:val="008F6CE5"/>
    <w:rsid w:val="00913B27"/>
    <w:rsid w:val="009426D5"/>
    <w:rsid w:val="00946049"/>
    <w:rsid w:val="00947749"/>
    <w:rsid w:val="00950A6D"/>
    <w:rsid w:val="009F6864"/>
    <w:rsid w:val="00AB6818"/>
    <w:rsid w:val="00B01800"/>
    <w:rsid w:val="00B56330"/>
    <w:rsid w:val="00B62A3F"/>
    <w:rsid w:val="00B77CFF"/>
    <w:rsid w:val="00BE6393"/>
    <w:rsid w:val="00C4323F"/>
    <w:rsid w:val="00C637B2"/>
    <w:rsid w:val="00D36AFB"/>
    <w:rsid w:val="00D57368"/>
    <w:rsid w:val="00D809B5"/>
    <w:rsid w:val="00DA5CB1"/>
    <w:rsid w:val="00DB6B12"/>
    <w:rsid w:val="00DF1D94"/>
    <w:rsid w:val="00EE019E"/>
    <w:rsid w:val="00EE4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#cfc"/>
    </o:shapedefaults>
    <o:shapelayout v:ext="edit">
      <o:idmap v:ext="edit" data="2"/>
    </o:shapelayout>
  </w:shapeDefaults>
  <w:decimalSymbol w:val="."/>
  <w:listSeparator w:val=","/>
  <w14:docId w14:val="13207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59"/>
  </w:style>
  <w:style w:type="paragraph" w:styleId="Footer">
    <w:name w:val="footer"/>
    <w:basedOn w:val="Normal"/>
    <w:link w:val="FooterChar"/>
    <w:uiPriority w:val="99"/>
    <w:unhideWhenUsed/>
    <w:rsid w:val="00874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59"/>
  </w:style>
  <w:style w:type="paragraph" w:styleId="ListParagraph">
    <w:name w:val="List Paragraph"/>
    <w:basedOn w:val="Normal"/>
    <w:uiPriority w:val="34"/>
    <w:qFormat/>
    <w:rsid w:val="005F6AB4"/>
    <w:pPr>
      <w:ind w:left="720"/>
      <w:contextualSpacing/>
    </w:pPr>
  </w:style>
  <w:style w:type="table" w:styleId="TableGrid">
    <w:name w:val="Table Grid"/>
    <w:basedOn w:val="TableNormal"/>
    <w:uiPriority w:val="59"/>
    <w:rsid w:val="0085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59"/>
  </w:style>
  <w:style w:type="paragraph" w:styleId="Footer">
    <w:name w:val="footer"/>
    <w:basedOn w:val="Normal"/>
    <w:link w:val="FooterChar"/>
    <w:uiPriority w:val="99"/>
    <w:unhideWhenUsed/>
    <w:rsid w:val="00874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59"/>
  </w:style>
  <w:style w:type="paragraph" w:styleId="ListParagraph">
    <w:name w:val="List Paragraph"/>
    <w:basedOn w:val="Normal"/>
    <w:uiPriority w:val="34"/>
    <w:qFormat/>
    <w:rsid w:val="005F6AB4"/>
    <w:pPr>
      <w:ind w:left="720"/>
      <w:contextualSpacing/>
    </w:pPr>
  </w:style>
  <w:style w:type="table" w:styleId="TableGrid">
    <w:name w:val="Table Grid"/>
    <w:basedOn w:val="TableNormal"/>
    <w:uiPriority w:val="59"/>
    <w:rsid w:val="0085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95B96-12BA-2047-8C72-0C48852B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Macintosh Word</Application>
  <DocSecurity>0</DocSecurity>
  <Lines>20</Lines>
  <Paragraphs>5</Paragraphs>
  <ScaleCrop>false</ScaleCrop>
  <Company>Canyons School District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Mindy Robison</cp:lastModifiedBy>
  <cp:revision>2</cp:revision>
  <cp:lastPrinted>2013-03-07T17:02:00Z</cp:lastPrinted>
  <dcterms:created xsi:type="dcterms:W3CDTF">2013-05-29T20:06:00Z</dcterms:created>
  <dcterms:modified xsi:type="dcterms:W3CDTF">2013-05-29T20:06:00Z</dcterms:modified>
</cp:coreProperties>
</file>